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464" w:rsidRDefault="00946464" w:rsidP="00946464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946464" w:rsidRDefault="00946464" w:rsidP="00946464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письму Отделения Севастополь</w:t>
      </w:r>
    </w:p>
    <w:p w:rsidR="00946464" w:rsidRDefault="00946464" w:rsidP="00946464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E3D18">
        <w:rPr>
          <w:rFonts w:ascii="Times New Roman" w:hAnsi="Times New Roman" w:cs="Times New Roman"/>
          <w:sz w:val="24"/>
          <w:szCs w:val="24"/>
        </w:rPr>
        <w:t>13.05.2022 № Т-367-2-7/1285</w:t>
      </w:r>
    </w:p>
    <w:p w:rsidR="00946464" w:rsidRDefault="00946464" w:rsidP="009464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73C3" w:rsidRDefault="00946464" w:rsidP="00946464">
      <w:pPr>
        <w:jc w:val="center"/>
        <w:rPr>
          <w:rFonts w:ascii="Times New Roman" w:hAnsi="Times New Roman" w:cs="Times New Roman"/>
          <w:sz w:val="24"/>
          <w:szCs w:val="24"/>
        </w:rPr>
      </w:pPr>
      <w:r w:rsidRPr="00946464">
        <w:rPr>
          <w:rFonts w:ascii="Times New Roman" w:hAnsi="Times New Roman" w:cs="Times New Roman"/>
          <w:sz w:val="24"/>
          <w:szCs w:val="24"/>
        </w:rPr>
        <w:t>Ссылки на информационно-пр</w:t>
      </w:r>
      <w:bookmarkStart w:id="0" w:name="_GoBack"/>
      <w:bookmarkEnd w:id="0"/>
      <w:r w:rsidRPr="00946464">
        <w:rPr>
          <w:rFonts w:ascii="Times New Roman" w:hAnsi="Times New Roman" w:cs="Times New Roman"/>
          <w:sz w:val="24"/>
          <w:szCs w:val="24"/>
        </w:rPr>
        <w:t xml:space="preserve">осветительские материалы </w:t>
      </w:r>
    </w:p>
    <w:p w:rsidR="009F0B87" w:rsidRPr="00D073C3" w:rsidRDefault="00D073C3" w:rsidP="00946464">
      <w:pPr>
        <w:jc w:val="center"/>
        <w:rPr>
          <w:rFonts w:ascii="Times New Roman" w:hAnsi="Times New Roman" w:cs="Times New Roman"/>
          <w:sz w:val="24"/>
          <w:szCs w:val="24"/>
        </w:rPr>
      </w:pPr>
      <w:r w:rsidRPr="00D073C3">
        <w:rPr>
          <w:rFonts w:ascii="Times New Roman" w:hAnsi="Times New Roman" w:cs="Times New Roman"/>
          <w:sz w:val="24"/>
          <w:szCs w:val="24"/>
        </w:rPr>
        <w:t>(</w:t>
      </w:r>
      <w:r w:rsidR="00946464" w:rsidRPr="00946464">
        <w:rPr>
          <w:rFonts w:ascii="Times New Roman" w:hAnsi="Times New Roman" w:cs="Times New Roman"/>
          <w:sz w:val="24"/>
          <w:szCs w:val="24"/>
        </w:rPr>
        <w:t>по противодействию мошенничеству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киберграмотности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финансовой грамотности)</w:t>
      </w:r>
    </w:p>
    <w:tbl>
      <w:tblPr>
        <w:tblStyle w:val="a3"/>
        <w:tblW w:w="9414" w:type="dxa"/>
        <w:tblLook w:val="04A0" w:firstRow="1" w:lastRow="0" w:firstColumn="1" w:lastColumn="0" w:noHBand="0" w:noVBand="1"/>
      </w:tblPr>
      <w:tblGrid>
        <w:gridCol w:w="562"/>
        <w:gridCol w:w="8852"/>
      </w:tblGrid>
      <w:tr w:rsidR="00916DD9" w:rsidRPr="00916DD9" w:rsidTr="001D7C4E">
        <w:trPr>
          <w:tblHeader/>
        </w:trPr>
        <w:tc>
          <w:tcPr>
            <w:tcW w:w="562" w:type="dxa"/>
            <w:shd w:val="clear" w:color="auto" w:fill="E7E6E6" w:themeFill="background2"/>
          </w:tcPr>
          <w:p w:rsidR="00946464" w:rsidRPr="00916DD9" w:rsidRDefault="00946464" w:rsidP="00946464">
            <w:pPr>
              <w:jc w:val="center"/>
              <w:rPr>
                <w:rFonts w:ascii="Times New Roman" w:hAnsi="Times New Roman" w:cs="Times New Roman"/>
              </w:rPr>
            </w:pPr>
            <w:r w:rsidRPr="00916DD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852" w:type="dxa"/>
            <w:shd w:val="clear" w:color="auto" w:fill="E7E6E6" w:themeFill="background2"/>
          </w:tcPr>
          <w:p w:rsidR="00946464" w:rsidRPr="00916DD9" w:rsidRDefault="00946464" w:rsidP="00946464">
            <w:pPr>
              <w:jc w:val="center"/>
              <w:rPr>
                <w:rFonts w:ascii="Times New Roman" w:hAnsi="Times New Roman" w:cs="Times New Roman"/>
              </w:rPr>
            </w:pPr>
            <w:r w:rsidRPr="00916DD9">
              <w:rPr>
                <w:rFonts w:ascii="Times New Roman" w:hAnsi="Times New Roman" w:cs="Times New Roman"/>
              </w:rPr>
              <w:t>Ссылка на материалы</w:t>
            </w:r>
          </w:p>
        </w:tc>
      </w:tr>
      <w:tr w:rsidR="00916DD9" w:rsidRPr="00916DD9" w:rsidTr="00B94276">
        <w:trPr>
          <w:trHeight w:val="1803"/>
        </w:trPr>
        <w:tc>
          <w:tcPr>
            <w:tcW w:w="562" w:type="dxa"/>
          </w:tcPr>
          <w:p w:rsidR="00946464" w:rsidRPr="00916DD9" w:rsidRDefault="00946464" w:rsidP="00946464">
            <w:pPr>
              <w:jc w:val="center"/>
              <w:rPr>
                <w:rFonts w:ascii="Times New Roman" w:hAnsi="Times New Roman" w:cs="Times New Roman"/>
              </w:rPr>
            </w:pPr>
            <w:r w:rsidRPr="00916D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52" w:type="dxa"/>
          </w:tcPr>
          <w:p w:rsidR="00946464" w:rsidRDefault="002E3D18" w:rsidP="00916DD9">
            <w:pPr>
              <w:spacing w:line="360" w:lineRule="auto"/>
              <w:ind w:firstLine="35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7" w:history="1">
              <w:r w:rsidR="00946464" w:rsidRPr="00256FD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https://disk.yandex.ru/d/ju-52sM455e19g</w:t>
              </w:r>
            </w:hyperlink>
          </w:p>
          <w:p w:rsidR="00946464" w:rsidRPr="00916DD9" w:rsidRDefault="00256FD6" w:rsidP="00B94276">
            <w:pPr>
              <w:spacing w:line="360" w:lineRule="auto"/>
              <w:ind w:firstLine="35"/>
              <w:rPr>
                <w:rFonts w:ascii="Times New Roman" w:hAnsi="Times New Roman" w:cs="Times New Roman"/>
              </w:rPr>
            </w:pPr>
            <w:r w:rsidRPr="0006265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082AF37" wp14:editId="70889623">
                  <wp:extent cx="705175" cy="714375"/>
                  <wp:effectExtent l="0" t="0" r="0" b="0"/>
                  <wp:docPr id="14" name="Рисунок 14" descr="\\region\03dfs\IOD\STORAGE\Отдел ИБ\5. Ресурсы работников отдела\Шишкин\!\!\Q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region\03dfs\IOD\STORAGE\Отдел ИБ\5. Ресурсы работников отдела\Шишкин\!\!\Q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07" cy="726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6DD9" w:rsidRPr="00916DD9" w:rsidTr="00916DD9">
        <w:tc>
          <w:tcPr>
            <w:tcW w:w="562" w:type="dxa"/>
          </w:tcPr>
          <w:p w:rsidR="00946464" w:rsidRPr="00916DD9" w:rsidRDefault="00916DD9" w:rsidP="009464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52" w:type="dxa"/>
          </w:tcPr>
          <w:p w:rsidR="00916DD9" w:rsidRDefault="002E3D18" w:rsidP="00946464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916DD9" w:rsidRPr="000A5872">
                <w:rPr>
                  <w:rFonts w:ascii="Times New Roman" w:hAnsi="Times New Roman" w:cs="Times New Roman"/>
                </w:rPr>
                <w:t>https://drive.google.com/drive/folders/1Lu5qpzlySh8UydCLgVAs3LcUwxKE4qnk?usp=sharing</w:t>
              </w:r>
            </w:hyperlink>
          </w:p>
          <w:p w:rsidR="00916DD9" w:rsidRDefault="00916DD9" w:rsidP="00916DD9">
            <w:pPr>
              <w:rPr>
                <w:rStyle w:val="a4"/>
                <w:color w:val="auto"/>
              </w:rPr>
            </w:pPr>
          </w:p>
          <w:p w:rsidR="00916DD9" w:rsidRPr="00916DD9" w:rsidRDefault="00916DD9" w:rsidP="00B94276">
            <w:pPr>
              <w:rPr>
                <w:rStyle w:val="a4"/>
                <w:color w:val="auto"/>
              </w:rPr>
            </w:pPr>
            <w:r w:rsidRPr="000A587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77E8604" wp14:editId="7BE8287B">
                  <wp:extent cx="828675" cy="828675"/>
                  <wp:effectExtent l="0" t="0" r="9525" b="9525"/>
                  <wp:docPr id="2" name="Рисунок 2" descr="C:\Users\03KARP~1\AppData\Local\Temp\27\Rar$DRa73648.45355\qr-code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03KARP~1\AppData\Local\Temp\27\Rar$DRa73648.45355\qr-code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680" cy="8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6DD9" w:rsidRPr="00916DD9" w:rsidTr="00916DD9">
        <w:tc>
          <w:tcPr>
            <w:tcW w:w="562" w:type="dxa"/>
          </w:tcPr>
          <w:p w:rsidR="00946464" w:rsidRPr="00916DD9" w:rsidRDefault="00916DD9" w:rsidP="009464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52" w:type="dxa"/>
          </w:tcPr>
          <w:p w:rsidR="00256FD6" w:rsidRDefault="00256FD6" w:rsidP="00BB7FC3">
            <w:pPr>
              <w:rPr>
                <w:rFonts w:ascii="Times New Roman" w:hAnsi="Times New Roman" w:cs="Times New Roman"/>
              </w:rPr>
            </w:pPr>
            <w:r w:rsidRPr="00CC5D9A">
              <w:rPr>
                <w:rFonts w:ascii="Times New Roman" w:hAnsi="Times New Roman" w:cs="Times New Roman"/>
              </w:rPr>
              <w:t>Ссылка на материалы «Уголки финансовой грамотности»</w:t>
            </w:r>
          </w:p>
          <w:p w:rsidR="00256FD6" w:rsidRDefault="00256FD6" w:rsidP="00BB7FC3"/>
          <w:p w:rsidR="00BB7FC3" w:rsidRDefault="002E3D18" w:rsidP="00BB7FC3">
            <w:pPr>
              <w:rPr>
                <w:rFonts w:ascii="Times New Roman" w:hAnsi="Times New Roman" w:cs="Times New Roman"/>
              </w:rPr>
            </w:pPr>
            <w:hyperlink r:id="rId11" w:history="1">
              <w:r w:rsidR="00BB7FC3" w:rsidRPr="00CC5D9A">
                <w:rPr>
                  <w:rFonts w:ascii="Times New Roman" w:hAnsi="Times New Roman" w:cs="Times New Roman"/>
                </w:rPr>
                <w:t>https://disk.yandex.ru/d/OVsFBmBX3RWObg</w:t>
              </w:r>
            </w:hyperlink>
          </w:p>
          <w:p w:rsidR="00BB7FC3" w:rsidRDefault="00BB7FC3" w:rsidP="00BB7FC3">
            <w:pPr>
              <w:rPr>
                <w:rFonts w:ascii="Times New Roman" w:hAnsi="Times New Roman" w:cs="Times New Roman"/>
              </w:rPr>
            </w:pPr>
          </w:p>
          <w:p w:rsidR="00946464" w:rsidRPr="00916DD9" w:rsidRDefault="00BB7FC3" w:rsidP="00256FD6">
            <w:pPr>
              <w:rPr>
                <w:rFonts w:ascii="Times New Roman" w:hAnsi="Times New Roman" w:cs="Times New Roman"/>
              </w:rPr>
            </w:pPr>
            <w:r w:rsidRPr="00CC5D9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465FF81" wp14:editId="2807C56A">
                  <wp:extent cx="904875" cy="904875"/>
                  <wp:effectExtent l="0" t="0" r="9525" b="9525"/>
                  <wp:docPr id="4" name="Рисунок 4" descr="C:\Users\03KARP~1\AppData\Local\Temp\27\Rar$DRa73648.47271\qr-code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03KARP~1\AppData\Local\Temp\27\Rar$DRa73648.47271\qr-code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665" cy="91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7003" w:rsidRPr="00916DD9" w:rsidTr="00916DD9">
        <w:tc>
          <w:tcPr>
            <w:tcW w:w="562" w:type="dxa"/>
          </w:tcPr>
          <w:p w:rsidR="003D7003" w:rsidRPr="00916DD9" w:rsidRDefault="003D7003" w:rsidP="003D7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52" w:type="dxa"/>
          </w:tcPr>
          <w:p w:rsidR="003D7003" w:rsidRDefault="003D7003" w:rsidP="003D7003">
            <w:pPr>
              <w:rPr>
                <w:rFonts w:ascii="Times New Roman" w:hAnsi="Times New Roman" w:cs="Times New Roman"/>
              </w:rPr>
            </w:pPr>
            <w:r w:rsidRPr="00CC5D9A">
              <w:rPr>
                <w:rFonts w:ascii="Times New Roman" w:hAnsi="Times New Roman" w:cs="Times New Roman"/>
              </w:rPr>
              <w:t>Официальная информация Банка России, АО «НСПК»</w:t>
            </w:r>
          </w:p>
          <w:p w:rsidR="00D600E7" w:rsidRPr="00CC5D9A" w:rsidRDefault="00D600E7" w:rsidP="003D7003">
            <w:pPr>
              <w:rPr>
                <w:rFonts w:ascii="Times New Roman" w:hAnsi="Times New Roman" w:cs="Times New Roman"/>
              </w:rPr>
            </w:pPr>
          </w:p>
          <w:p w:rsidR="003D7003" w:rsidRPr="003D7003" w:rsidRDefault="002E3D18" w:rsidP="003D7003">
            <w:pPr>
              <w:pStyle w:val="a6"/>
              <w:spacing w:before="0" w:beforeAutospacing="0" w:after="0" w:afterAutospacing="0"/>
              <w:rPr>
                <w:rStyle w:val="a4"/>
                <w:color w:val="auto"/>
                <w:sz w:val="22"/>
                <w:szCs w:val="22"/>
                <w:u w:val="none"/>
              </w:rPr>
            </w:pPr>
            <w:hyperlink r:id="rId13" w:history="1">
              <w:r w:rsidR="003D7003" w:rsidRPr="003D7003">
                <w:rPr>
                  <w:rStyle w:val="a4"/>
                  <w:color w:val="auto"/>
                  <w:sz w:val="22"/>
                  <w:szCs w:val="22"/>
                  <w:u w:val="none"/>
                </w:rPr>
                <w:t>https://fincult.info/article/bank-bez-ocheredi-internet-bank-i-mobilniy-bank/</w:t>
              </w:r>
            </w:hyperlink>
          </w:p>
          <w:p w:rsidR="003D7003" w:rsidRPr="00CC5D9A" w:rsidRDefault="003D7003" w:rsidP="003D7003">
            <w:pPr>
              <w:pStyle w:val="a6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</w:p>
          <w:p w:rsidR="003D7003" w:rsidRPr="00CC5D9A" w:rsidRDefault="003D7003" w:rsidP="00B94276">
            <w:pPr>
              <w:pStyle w:val="a6"/>
              <w:spacing w:before="0" w:beforeAutospacing="0" w:after="0" w:afterAutospacing="0"/>
            </w:pPr>
            <w:r w:rsidRPr="00CC5D9A">
              <w:rPr>
                <w:rStyle w:val="a4"/>
                <w:noProof/>
              </w:rPr>
              <w:drawing>
                <wp:inline distT="0" distB="0" distL="0" distR="0" wp14:anchorId="4D2D4D45" wp14:editId="5DFA4122">
                  <wp:extent cx="828675" cy="828675"/>
                  <wp:effectExtent l="0" t="0" r="9525" b="9525"/>
                  <wp:docPr id="11" name="Рисунок 11" descr="C:\Users\03KARP~1\AppData\Local\Temp\27\Rar$DRa73648.5970\qr-code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03KARP~1\AppData\Local\Temp\27\Rar$DRa73648.5970\qr-code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287" cy="834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7003" w:rsidRPr="00916DD9" w:rsidTr="00916DD9">
        <w:tc>
          <w:tcPr>
            <w:tcW w:w="562" w:type="dxa"/>
          </w:tcPr>
          <w:p w:rsidR="003D7003" w:rsidRPr="00B94276" w:rsidRDefault="00B94276" w:rsidP="003D70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852" w:type="dxa"/>
          </w:tcPr>
          <w:p w:rsidR="003D7003" w:rsidRPr="003D6E77" w:rsidRDefault="003D7003" w:rsidP="003D7003">
            <w:pPr>
              <w:rPr>
                <w:rFonts w:ascii="Times New Roman" w:hAnsi="Times New Roman" w:cs="Times New Roman"/>
                <w:lang w:val="en-US"/>
              </w:rPr>
            </w:pPr>
          </w:p>
          <w:p w:rsidR="00D600E7" w:rsidRPr="003D6E77" w:rsidRDefault="002E3D18" w:rsidP="00D600E7">
            <w:pPr>
              <w:pStyle w:val="a6"/>
              <w:spacing w:before="0" w:beforeAutospacing="0" w:after="0" w:afterAutospacing="0"/>
              <w:rPr>
                <w:rStyle w:val="a4"/>
                <w:color w:val="auto"/>
                <w:sz w:val="22"/>
                <w:szCs w:val="22"/>
                <w:u w:val="none"/>
                <w:lang w:val="en-US"/>
              </w:rPr>
            </w:pPr>
            <w:hyperlink r:id="rId15" w:history="1">
              <w:r w:rsidR="00D600E7" w:rsidRPr="003D6E77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https://fincult.info/article/vidy-platezhnykh-kart-kakie-oni-byvayut/</w:t>
              </w:r>
            </w:hyperlink>
          </w:p>
          <w:p w:rsidR="00D600E7" w:rsidRPr="003D6E77" w:rsidRDefault="00D600E7" w:rsidP="003D7003">
            <w:pPr>
              <w:rPr>
                <w:rFonts w:ascii="Times New Roman" w:hAnsi="Times New Roman" w:cs="Times New Roman"/>
                <w:lang w:val="en-US"/>
              </w:rPr>
            </w:pPr>
          </w:p>
          <w:p w:rsidR="00D600E7" w:rsidRPr="00CC5D9A" w:rsidRDefault="00D600E7" w:rsidP="00B94276">
            <w:pPr>
              <w:rPr>
                <w:rFonts w:ascii="Times New Roman" w:hAnsi="Times New Roman" w:cs="Times New Roman"/>
              </w:rPr>
            </w:pPr>
            <w:r w:rsidRPr="00CC5D9A">
              <w:rPr>
                <w:noProof/>
                <w:lang w:eastAsia="ru-RU"/>
              </w:rPr>
              <w:drawing>
                <wp:inline distT="0" distB="0" distL="0" distR="0" wp14:anchorId="64A192DC" wp14:editId="258BF623">
                  <wp:extent cx="857250" cy="857250"/>
                  <wp:effectExtent l="0" t="0" r="0" b="0"/>
                  <wp:docPr id="12" name="Рисунок 12" descr="C:\Users\03KARP~1\AppData\Local\Temp\27\Rar$DRa73648.7578\qr-code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03KARP~1\AppData\Local\Temp\27\Rar$DRa73648.7578\qr-code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935" cy="86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7003" w:rsidRPr="00916DD9" w:rsidTr="00916DD9">
        <w:tc>
          <w:tcPr>
            <w:tcW w:w="562" w:type="dxa"/>
          </w:tcPr>
          <w:p w:rsidR="003D7003" w:rsidRPr="00B94276" w:rsidRDefault="00B94276" w:rsidP="003D70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852" w:type="dxa"/>
          </w:tcPr>
          <w:p w:rsidR="00D600E7" w:rsidRPr="003D6E77" w:rsidRDefault="00D600E7" w:rsidP="00D600E7">
            <w:pPr>
              <w:rPr>
                <w:lang w:val="en-US"/>
              </w:rPr>
            </w:pPr>
          </w:p>
          <w:p w:rsidR="00D600E7" w:rsidRPr="003D6E77" w:rsidRDefault="002E3D18" w:rsidP="00D600E7">
            <w:pPr>
              <w:rPr>
                <w:rStyle w:val="a4"/>
                <w:rFonts w:ascii="Times New Roman" w:hAnsi="Times New Roman" w:cs="Times New Roman"/>
                <w:color w:val="auto"/>
                <w:u w:val="none"/>
                <w:lang w:val="en-US"/>
              </w:rPr>
            </w:pPr>
            <w:hyperlink r:id="rId17" w:history="1">
              <w:r w:rsidR="00D600E7" w:rsidRPr="003D6E77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https://sbp.nspk.ru/faq/private/</w:t>
              </w:r>
            </w:hyperlink>
          </w:p>
          <w:p w:rsidR="003D7003" w:rsidRPr="003D6E77" w:rsidRDefault="003D7003" w:rsidP="003D7003">
            <w:pPr>
              <w:rPr>
                <w:rFonts w:ascii="Times New Roman" w:hAnsi="Times New Roman" w:cs="Times New Roman"/>
                <w:lang w:val="en-US"/>
              </w:rPr>
            </w:pPr>
          </w:p>
          <w:p w:rsidR="00D600E7" w:rsidRPr="00CC5D9A" w:rsidRDefault="00D600E7" w:rsidP="00B94276">
            <w:pPr>
              <w:rPr>
                <w:rFonts w:ascii="Times New Roman" w:hAnsi="Times New Roman" w:cs="Times New Roman"/>
              </w:rPr>
            </w:pPr>
            <w:r w:rsidRPr="00CC5D9A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056E6BFE" wp14:editId="7831A97D">
                  <wp:extent cx="914400" cy="914400"/>
                  <wp:effectExtent l="0" t="0" r="0" b="0"/>
                  <wp:docPr id="13" name="Рисунок 13" descr="C:\Users\03KARP~1\AppData\Local\Temp\27\Rar$DRa73648.8103\qr-code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03KARP~1\AppData\Local\Temp\27\Rar$DRa73648.8103\qr-code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783" cy="919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7003" w:rsidRPr="00916DD9" w:rsidTr="00916DD9">
        <w:tc>
          <w:tcPr>
            <w:tcW w:w="562" w:type="dxa"/>
          </w:tcPr>
          <w:p w:rsidR="003D7003" w:rsidRPr="00B94276" w:rsidRDefault="00B94276" w:rsidP="003D70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7</w:t>
            </w:r>
          </w:p>
        </w:tc>
        <w:tc>
          <w:tcPr>
            <w:tcW w:w="8852" w:type="dxa"/>
          </w:tcPr>
          <w:p w:rsidR="003D7003" w:rsidRPr="003D6E77" w:rsidRDefault="003D7003" w:rsidP="003D7003">
            <w:pPr>
              <w:rPr>
                <w:sz w:val="24"/>
                <w:szCs w:val="24"/>
                <w:lang w:val="en-US"/>
              </w:rPr>
            </w:pPr>
          </w:p>
          <w:p w:rsidR="003D7003" w:rsidRPr="003D6E77" w:rsidRDefault="002E3D18" w:rsidP="003D7003">
            <w:pPr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hyperlink r:id="rId19" w:history="1">
              <w:r w:rsidR="003D7003" w:rsidRPr="008D23E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</w:t>
              </w:r>
              <w:r w:rsidR="003D7003" w:rsidRPr="003D6E77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://</w:t>
              </w:r>
              <w:r w:rsidR="003D7003" w:rsidRPr="008D23E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fincult</w:t>
              </w:r>
              <w:r w:rsidR="003D7003" w:rsidRPr="003D6E77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3D7003" w:rsidRPr="008D23E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info</w:t>
              </w:r>
              <w:r w:rsidR="003D7003" w:rsidRPr="003D6E77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/</w:t>
              </w:r>
              <w:r w:rsidR="003D7003" w:rsidRPr="008D23E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teaching</w:t>
              </w:r>
              <w:r w:rsidR="003D7003" w:rsidRPr="003D6E77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/</w:t>
              </w:r>
              <w:r w:rsidR="003D7003" w:rsidRPr="008D23E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audio</w:t>
              </w:r>
              <w:r w:rsidR="003D7003" w:rsidRPr="003D6E77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/</w:t>
              </w:r>
              <w:r w:rsidR="003D7003" w:rsidRPr="008D23E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tsikl</w:t>
              </w:r>
              <w:r w:rsidR="003D7003" w:rsidRPr="003D6E77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-</w:t>
              </w:r>
              <w:r w:rsidR="003D7003" w:rsidRPr="008D23E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audiolektsiy</w:t>
              </w:r>
              <w:r w:rsidR="003D7003" w:rsidRPr="003D6E77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-</w:t>
              </w:r>
              <w:r w:rsidR="003D7003" w:rsidRPr="008D23E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finansovaya</w:t>
              </w:r>
              <w:r w:rsidR="003D7003" w:rsidRPr="003D6E77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-</w:t>
              </w:r>
              <w:r w:rsidR="003D7003" w:rsidRPr="008D23E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kultura</w:t>
              </w:r>
              <w:r w:rsidR="003D7003" w:rsidRPr="003D6E77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/</w:t>
              </w:r>
            </w:hyperlink>
          </w:p>
          <w:p w:rsidR="008D23E3" w:rsidRPr="003D6E77" w:rsidRDefault="008D23E3" w:rsidP="003D7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D7003" w:rsidRPr="00CC5D9A" w:rsidRDefault="003D7003" w:rsidP="00B94276">
            <w:pPr>
              <w:rPr>
                <w:rFonts w:ascii="Times New Roman" w:hAnsi="Times New Roman" w:cs="Times New Roman"/>
              </w:rPr>
            </w:pPr>
            <w:r w:rsidRPr="00CC5D9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44025C9" wp14:editId="4BF64FC8">
                  <wp:extent cx="895350" cy="895350"/>
                  <wp:effectExtent l="0" t="0" r="0" b="0"/>
                  <wp:docPr id="15" name="Рисунок 15" descr="C:\Users\03KARP~1\AppData\Local\Temp\27\Rar$DRa73648.9605\qr-code_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03KARP~1\AppData\Local\Temp\27\Rar$DRa73648.9605\qr-code_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444" cy="900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00E7" w:rsidRPr="00916DD9" w:rsidTr="00916DD9">
        <w:tc>
          <w:tcPr>
            <w:tcW w:w="562" w:type="dxa"/>
          </w:tcPr>
          <w:p w:rsidR="00D600E7" w:rsidRPr="00B94276" w:rsidRDefault="00B94276" w:rsidP="003D70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8852" w:type="dxa"/>
          </w:tcPr>
          <w:p w:rsidR="00D600E7" w:rsidRPr="008D23E3" w:rsidRDefault="00B94276" w:rsidP="00B9427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3E3">
              <w:rPr>
                <w:rFonts w:ascii="Times New Roman" w:hAnsi="Times New Roman" w:cs="Times New Roman"/>
                <w:sz w:val="24"/>
                <w:szCs w:val="24"/>
              </w:rPr>
              <w:t>Для образовательных мероприятий интерактивная лекция «</w:t>
            </w:r>
            <w:proofErr w:type="spellStart"/>
            <w:r w:rsidRPr="008D23E3">
              <w:rPr>
                <w:rFonts w:ascii="Times New Roman" w:hAnsi="Times New Roman" w:cs="Times New Roman"/>
                <w:sz w:val="24"/>
                <w:szCs w:val="24"/>
              </w:rPr>
              <w:t>Кибермошенничество</w:t>
            </w:r>
            <w:proofErr w:type="spellEnd"/>
            <w:r w:rsidRPr="008D23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94276" w:rsidRPr="008D23E3" w:rsidRDefault="00B94276" w:rsidP="00B9427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3E3">
              <w:rPr>
                <w:rFonts w:ascii="Times New Roman" w:hAnsi="Times New Roman" w:cs="Times New Roman"/>
                <w:sz w:val="24"/>
                <w:szCs w:val="24"/>
              </w:rPr>
              <w:t>https://disk.yandex.ru/d/</w:t>
            </w:r>
            <w:proofErr w:type="spellStart"/>
            <w:r w:rsidRPr="008D23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dldy</w:t>
            </w:r>
            <w:proofErr w:type="spellEnd"/>
            <w:r w:rsidRPr="008D23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23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</w:t>
            </w:r>
            <w:r w:rsidRPr="008D23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Start"/>
            <w:r w:rsidRPr="008D23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EgQxvg</w:t>
            </w:r>
            <w:proofErr w:type="spellEnd"/>
          </w:p>
          <w:p w:rsidR="00B94276" w:rsidRDefault="00B94276" w:rsidP="00B94276">
            <w:pPr>
              <w:spacing w:line="480" w:lineRule="auto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35F9B99" wp14:editId="45E124A8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71755</wp:posOffset>
                  </wp:positionV>
                  <wp:extent cx="866775" cy="885825"/>
                  <wp:effectExtent l="0" t="0" r="9525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94276" w:rsidRDefault="00B94276" w:rsidP="00B94276">
            <w:pPr>
              <w:spacing w:line="480" w:lineRule="auto"/>
            </w:pPr>
          </w:p>
          <w:p w:rsidR="00B94276" w:rsidRDefault="00B94276" w:rsidP="00B94276">
            <w:pPr>
              <w:spacing w:line="480" w:lineRule="auto"/>
            </w:pPr>
          </w:p>
          <w:p w:rsidR="00B94276" w:rsidRPr="00B94276" w:rsidRDefault="00B94276" w:rsidP="003D7003"/>
        </w:tc>
      </w:tr>
      <w:tr w:rsidR="006B0EA3" w:rsidRPr="00916DD9" w:rsidTr="00916DD9">
        <w:tc>
          <w:tcPr>
            <w:tcW w:w="562" w:type="dxa"/>
          </w:tcPr>
          <w:p w:rsidR="006B0EA3" w:rsidRPr="006B0EA3" w:rsidRDefault="006B0EA3" w:rsidP="003D7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52" w:type="dxa"/>
          </w:tcPr>
          <w:p w:rsidR="006B0EA3" w:rsidRPr="008D23E3" w:rsidRDefault="006B0EA3" w:rsidP="006B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E3">
              <w:rPr>
                <w:rFonts w:ascii="Times New Roman" w:hAnsi="Times New Roman" w:cs="Times New Roman"/>
                <w:sz w:val="24"/>
                <w:szCs w:val="24"/>
              </w:rPr>
              <w:t>Для образовательных мероприятий интерактивная лекция «Личное финансовое планирование»</w:t>
            </w:r>
          </w:p>
          <w:p w:rsidR="006B0EA3" w:rsidRPr="008D23E3" w:rsidRDefault="006B0EA3" w:rsidP="006B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EA3" w:rsidRPr="008D23E3" w:rsidRDefault="002E3D18" w:rsidP="006B0E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D23E3" w:rsidRPr="008D23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https://disk.yandex.ru/d/</w:t>
              </w:r>
              <w:proofErr w:type="spellStart"/>
              <w:r w:rsidR="008D23E3" w:rsidRPr="008D23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DuwQDREk</w:t>
              </w:r>
              <w:proofErr w:type="spellEnd"/>
              <w:r w:rsidR="008D23E3" w:rsidRPr="008D23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proofErr w:type="spellStart"/>
              <w:r w:rsidR="008D23E3" w:rsidRPr="008D23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GSerg</w:t>
              </w:r>
              <w:proofErr w:type="spellEnd"/>
            </w:hyperlink>
          </w:p>
          <w:p w:rsidR="008D23E3" w:rsidRPr="008D23E3" w:rsidRDefault="003A5DA4" w:rsidP="006B0E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5DF"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9482655" wp14:editId="0FF37AE6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81280</wp:posOffset>
                  </wp:positionV>
                  <wp:extent cx="929005" cy="946150"/>
                  <wp:effectExtent l="0" t="0" r="4445" b="6350"/>
                  <wp:wrapSquare wrapText="bothSides"/>
                  <wp:docPr id="6" name="Рисунок 6" descr="\\region\03dfs\STD\IOD\home$\03BelousYS.REGION\Desktop\IMG-20220414-WA0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region\03dfs\STD\IOD\home$\03BelousYS.REGION\Desktop\IMG-20220414-WA0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005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23E3" w:rsidRPr="008D23E3" w:rsidRDefault="008D23E3" w:rsidP="006B0E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EA3" w:rsidRPr="008D23E3" w:rsidRDefault="006B0EA3" w:rsidP="00B9427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6464" w:rsidRPr="00946464" w:rsidRDefault="00946464">
      <w:pPr>
        <w:rPr>
          <w:rFonts w:ascii="Times New Roman" w:hAnsi="Times New Roman" w:cs="Times New Roman"/>
          <w:sz w:val="24"/>
          <w:szCs w:val="24"/>
        </w:rPr>
      </w:pPr>
    </w:p>
    <w:p w:rsidR="00946464" w:rsidRPr="00946464" w:rsidRDefault="00946464">
      <w:pPr>
        <w:rPr>
          <w:rFonts w:ascii="Times New Roman" w:hAnsi="Times New Roman" w:cs="Times New Roman"/>
          <w:sz w:val="24"/>
          <w:szCs w:val="24"/>
        </w:rPr>
      </w:pPr>
    </w:p>
    <w:p w:rsidR="00946464" w:rsidRPr="00946464" w:rsidRDefault="00946464">
      <w:pPr>
        <w:rPr>
          <w:rFonts w:ascii="Times New Roman" w:hAnsi="Times New Roman" w:cs="Times New Roman"/>
          <w:sz w:val="24"/>
          <w:szCs w:val="24"/>
        </w:rPr>
      </w:pPr>
    </w:p>
    <w:p w:rsidR="00946464" w:rsidRPr="00946464" w:rsidRDefault="00946464">
      <w:pPr>
        <w:rPr>
          <w:rFonts w:ascii="Times New Roman" w:hAnsi="Times New Roman" w:cs="Times New Roman"/>
          <w:sz w:val="24"/>
          <w:szCs w:val="24"/>
        </w:rPr>
      </w:pPr>
    </w:p>
    <w:p w:rsidR="00946464" w:rsidRPr="00946464" w:rsidRDefault="00946464"/>
    <w:p w:rsidR="00946464" w:rsidRDefault="00946464"/>
    <w:p w:rsidR="00946464" w:rsidRDefault="00946464"/>
    <w:p w:rsidR="00946464" w:rsidRDefault="00946464"/>
    <w:sectPr w:rsidR="00946464" w:rsidSect="001D7C4E">
      <w:head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C4E" w:rsidRDefault="001D7C4E" w:rsidP="001D7C4E">
      <w:pPr>
        <w:spacing w:after="0" w:line="240" w:lineRule="auto"/>
      </w:pPr>
      <w:r>
        <w:separator/>
      </w:r>
    </w:p>
  </w:endnote>
  <w:endnote w:type="continuationSeparator" w:id="0">
    <w:p w:rsidR="001D7C4E" w:rsidRDefault="001D7C4E" w:rsidP="001D7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C4E" w:rsidRDefault="001D7C4E" w:rsidP="001D7C4E">
      <w:pPr>
        <w:spacing w:after="0" w:line="240" w:lineRule="auto"/>
      </w:pPr>
      <w:r>
        <w:separator/>
      </w:r>
    </w:p>
  </w:footnote>
  <w:footnote w:type="continuationSeparator" w:id="0">
    <w:p w:rsidR="001D7C4E" w:rsidRDefault="001D7C4E" w:rsidP="001D7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9133906"/>
      <w:docPartObj>
        <w:docPartGallery w:val="Page Numbers (Top of Page)"/>
        <w:docPartUnique/>
      </w:docPartObj>
    </w:sdtPr>
    <w:sdtEndPr/>
    <w:sdtContent>
      <w:p w:rsidR="001D7C4E" w:rsidRDefault="001D7C4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D18">
          <w:rPr>
            <w:noProof/>
          </w:rPr>
          <w:t>2</w:t>
        </w:r>
        <w:r>
          <w:fldChar w:fldCharType="end"/>
        </w:r>
      </w:p>
    </w:sdtContent>
  </w:sdt>
  <w:p w:rsidR="001D7C4E" w:rsidRDefault="001D7C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464"/>
    <w:rsid w:val="00100458"/>
    <w:rsid w:val="001132B9"/>
    <w:rsid w:val="001C6EEF"/>
    <w:rsid w:val="001D7C4E"/>
    <w:rsid w:val="00256FD6"/>
    <w:rsid w:val="002E3D18"/>
    <w:rsid w:val="003A5DA4"/>
    <w:rsid w:val="003D6E77"/>
    <w:rsid w:val="003D7003"/>
    <w:rsid w:val="006B0EA3"/>
    <w:rsid w:val="00837FC9"/>
    <w:rsid w:val="008D23E3"/>
    <w:rsid w:val="008F5B12"/>
    <w:rsid w:val="00916DD9"/>
    <w:rsid w:val="00946464"/>
    <w:rsid w:val="009F0B87"/>
    <w:rsid w:val="00A57C82"/>
    <w:rsid w:val="00B94276"/>
    <w:rsid w:val="00BB7FC3"/>
    <w:rsid w:val="00D073C3"/>
    <w:rsid w:val="00D600E7"/>
    <w:rsid w:val="00F7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8EFB1"/>
  <w15:chartTrackingRefBased/>
  <w15:docId w15:val="{D652898E-26C3-4495-824F-856CF962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6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4646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16DD9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3D70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D7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7C4E"/>
  </w:style>
  <w:style w:type="paragraph" w:styleId="a9">
    <w:name w:val="footer"/>
    <w:basedOn w:val="a"/>
    <w:link w:val="aa"/>
    <w:uiPriority w:val="99"/>
    <w:unhideWhenUsed/>
    <w:rsid w:val="001D7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7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incult.info/article/bank-bez-ocheredi-internet-bank-i-mobilniy-bank/" TargetMode="External"/><Relationship Id="rId18" Type="http://schemas.openxmlformats.org/officeDocument/2006/relationships/image" Target="media/image6.gi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yperlink" Target="https://disk.yandex.ru/d/ju-52sM455e19g" TargetMode="External"/><Relationship Id="rId12" Type="http://schemas.openxmlformats.org/officeDocument/2006/relationships/image" Target="media/image3.gif"/><Relationship Id="rId17" Type="http://schemas.openxmlformats.org/officeDocument/2006/relationships/hyperlink" Target="https://sbp.nspk.ru/faq/private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gif"/><Relationship Id="rId20" Type="http://schemas.openxmlformats.org/officeDocument/2006/relationships/image" Target="media/image7.gi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isk.yandex.ru/d/OVsFBmBX3RWObg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fincult.info/article/vidy-platezhnykh-kart-kakie-oni-byvayut/" TargetMode="External"/><Relationship Id="rId23" Type="http://schemas.openxmlformats.org/officeDocument/2006/relationships/image" Target="media/image9.jpeg"/><Relationship Id="rId10" Type="http://schemas.openxmlformats.org/officeDocument/2006/relationships/image" Target="media/image2.gif"/><Relationship Id="rId19" Type="http://schemas.openxmlformats.org/officeDocument/2006/relationships/hyperlink" Target="https://fincult.info/teaching/audio/tsikl-audiolektsiy-finansovaya-kultur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Lu5qpzlySh8UydCLgVAs3LcUwxKE4qnk?usp=sharing" TargetMode="External"/><Relationship Id="rId14" Type="http://schemas.openxmlformats.org/officeDocument/2006/relationships/image" Target="media/image4.gif"/><Relationship Id="rId22" Type="http://schemas.openxmlformats.org/officeDocument/2006/relationships/hyperlink" Target="https://disk.yandex.ru/d/DuwQDREk-GSe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4D75E-7758-4B35-BEEA-27CB63A58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Шилова Наталья Павловна</dc:creator>
  <cp:keywords/>
  <dc:description/>
  <cp:lastModifiedBy>Шилова Наталья Павловна</cp:lastModifiedBy>
  <cp:revision>15</cp:revision>
  <dcterms:created xsi:type="dcterms:W3CDTF">2022-05-11T06:32:00Z</dcterms:created>
  <dcterms:modified xsi:type="dcterms:W3CDTF">2022-05-16T07:29:00Z</dcterms:modified>
</cp:coreProperties>
</file>